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91" w:rsidRDefault="00103791" w:rsidP="00B37A37">
      <w:pPr>
        <w:shd w:val="clear" w:color="auto" w:fill="FFFFFF"/>
        <w:spacing w:after="0" w:line="319" w:lineRule="atLeast"/>
        <w:jc w:val="center"/>
        <w:rPr>
          <w:rFonts w:ascii="Calibri" w:eastAsia="Times New Roman" w:hAnsi="Calibri" w:cs="Times New Roman"/>
          <w:b/>
          <w:bCs/>
          <w:color w:val="444444"/>
          <w:sz w:val="32"/>
          <w:szCs w:val="32"/>
          <w:lang w:eastAsia="pt-PT"/>
        </w:rPr>
      </w:pPr>
      <w:bookmarkStart w:id="0" w:name="_GoBack"/>
      <w:bookmarkEnd w:id="0"/>
      <w:r w:rsidRPr="00103791">
        <w:rPr>
          <w:rFonts w:ascii="Calibri" w:eastAsia="Times New Roman" w:hAnsi="Calibri" w:cs="Times New Roman"/>
          <w:b/>
          <w:bCs/>
          <w:color w:val="444444"/>
          <w:sz w:val="32"/>
          <w:szCs w:val="32"/>
          <w:lang w:eastAsia="pt-PT"/>
        </w:rPr>
        <w:t>Informação ao Pais e Encarregados de Educação</w:t>
      </w:r>
    </w:p>
    <w:p w:rsidR="00103791" w:rsidRPr="00103791" w:rsidRDefault="00103791" w:rsidP="00103791">
      <w:pPr>
        <w:shd w:val="clear" w:color="auto" w:fill="FFFFFF"/>
        <w:spacing w:after="0" w:line="319" w:lineRule="atLeast"/>
        <w:jc w:val="center"/>
        <w:rPr>
          <w:rFonts w:ascii="Calibri" w:eastAsia="Times New Roman" w:hAnsi="Calibri" w:cs="Times New Roman"/>
          <w:b/>
          <w:bCs/>
          <w:color w:val="444444"/>
          <w:sz w:val="32"/>
          <w:szCs w:val="32"/>
          <w:lang w:eastAsia="pt-PT"/>
        </w:rPr>
      </w:pPr>
      <w:proofErr w:type="gramStart"/>
      <w:r w:rsidRPr="00103791">
        <w:rPr>
          <w:rFonts w:ascii="Calibri" w:eastAsia="Times New Roman" w:hAnsi="Calibri" w:cs="Times New Roman"/>
          <w:b/>
          <w:bCs/>
          <w:color w:val="444444"/>
          <w:sz w:val="32"/>
          <w:szCs w:val="32"/>
          <w:lang w:eastAsia="pt-PT"/>
        </w:rPr>
        <w:t>da</w:t>
      </w:r>
      <w:proofErr w:type="gramEnd"/>
      <w:r w:rsidRPr="00103791">
        <w:rPr>
          <w:rFonts w:ascii="Calibri" w:eastAsia="Times New Roman" w:hAnsi="Calibri" w:cs="Times New Roman"/>
          <w:b/>
          <w:bCs/>
          <w:color w:val="444444"/>
          <w:sz w:val="32"/>
          <w:szCs w:val="32"/>
          <w:lang w:eastAsia="pt-PT"/>
        </w:rPr>
        <w:t xml:space="preserve"> EB 1 de São Sebastião da Pedreira</w:t>
      </w:r>
    </w:p>
    <w:p w:rsidR="00103791" w:rsidRPr="002E0846" w:rsidRDefault="00103791" w:rsidP="00103791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b/>
          <w:bCs/>
          <w:color w:val="444444"/>
          <w:sz w:val="16"/>
          <w:szCs w:val="16"/>
          <w:lang w:eastAsia="pt-PT"/>
        </w:rPr>
      </w:pPr>
    </w:p>
    <w:p w:rsidR="00103791" w:rsidRPr="002E0846" w:rsidRDefault="00103791" w:rsidP="00103791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bCs/>
          <w:color w:val="444444"/>
          <w:lang w:eastAsia="pt-PT"/>
        </w:rPr>
      </w:pPr>
      <w:r w:rsidRPr="002E0846">
        <w:rPr>
          <w:rFonts w:ascii="Calibri" w:eastAsia="Times New Roman" w:hAnsi="Calibri" w:cs="Times New Roman"/>
          <w:b/>
          <w:bCs/>
          <w:color w:val="444444"/>
          <w:lang w:eastAsia="pt-PT"/>
        </w:rPr>
        <w:t xml:space="preserve">No próximo dia 3 de Abril (quinta-feira) </w:t>
      </w:r>
      <w:r w:rsidRPr="002E0846">
        <w:rPr>
          <w:rFonts w:ascii="Calibri" w:eastAsia="Times New Roman" w:hAnsi="Calibri" w:cs="Times New Roman"/>
          <w:bCs/>
          <w:color w:val="444444"/>
          <w:lang w:eastAsia="pt-PT"/>
        </w:rPr>
        <w:t xml:space="preserve">receberemos na nossa Escola, João pereira de Faria, Autor do livro </w:t>
      </w:r>
      <w:r w:rsidRPr="00103791">
        <w:rPr>
          <w:rFonts w:ascii="Calibri" w:eastAsia="Times New Roman" w:hAnsi="Calibri" w:cs="Times New Roman"/>
          <w:bCs/>
          <w:color w:val="444444"/>
          <w:lang w:eastAsia="pt-PT"/>
        </w:rPr>
        <w:t xml:space="preserve">"A Pequena Ovelha Perdida" - Uma aventura que começa no Algarve e acaba em </w:t>
      </w:r>
      <w:proofErr w:type="gramStart"/>
      <w:r w:rsidRPr="00103791">
        <w:rPr>
          <w:rFonts w:ascii="Calibri" w:eastAsia="Times New Roman" w:hAnsi="Calibri" w:cs="Times New Roman"/>
          <w:bCs/>
          <w:color w:val="444444"/>
          <w:lang w:eastAsia="pt-PT"/>
        </w:rPr>
        <w:t>Londres!</w:t>
      </w:r>
      <w:r w:rsidRPr="002E0846">
        <w:rPr>
          <w:rFonts w:ascii="Calibri" w:eastAsia="Times New Roman" w:hAnsi="Calibri" w:cs="Times New Roman"/>
          <w:bCs/>
          <w:color w:val="444444"/>
          <w:lang w:eastAsia="pt-PT"/>
        </w:rPr>
        <w:t>,</w:t>
      </w:r>
      <w:proofErr w:type="gramEnd"/>
      <w:r w:rsidRPr="002E0846">
        <w:rPr>
          <w:rFonts w:ascii="Calibri" w:eastAsia="Times New Roman" w:hAnsi="Calibri" w:cs="Times New Roman"/>
          <w:bCs/>
          <w:color w:val="444444"/>
          <w:lang w:eastAsia="pt-PT"/>
        </w:rPr>
        <w:t xml:space="preserve"> o qual fará a apresentação do mesmo e dará uma sessão de autógrafos.</w:t>
      </w:r>
    </w:p>
    <w:p w:rsidR="002E0846" w:rsidRPr="002E0846" w:rsidRDefault="002E0846" w:rsidP="00103791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bCs/>
          <w:color w:val="444444"/>
          <w:sz w:val="16"/>
          <w:szCs w:val="16"/>
          <w:lang w:eastAsia="pt-PT"/>
        </w:rPr>
      </w:pPr>
    </w:p>
    <w:p w:rsidR="00103791" w:rsidRPr="00103791" w:rsidRDefault="002E0846" w:rsidP="00103791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bCs/>
          <w:color w:val="444444"/>
          <w:lang w:eastAsia="pt-PT"/>
        </w:rPr>
      </w:pPr>
      <w:r w:rsidRPr="00042682">
        <w:rPr>
          <w:rFonts w:ascii="Calibri" w:eastAsia="Times New Roman" w:hAnsi="Calibri" w:cs="Times New Roman"/>
          <w:b/>
          <w:bCs/>
          <w:noProof/>
          <w:color w:val="444444"/>
          <w:lang w:eastAsia="pt-PT"/>
        </w:rPr>
        <w:drawing>
          <wp:anchor distT="0" distB="0" distL="114300" distR="114300" simplePos="0" relativeHeight="251658240" behindDoc="0" locked="0" layoutInCell="1" allowOverlap="1" wp14:anchorId="1752272A" wp14:editId="45B5459B">
            <wp:simplePos x="0" y="0"/>
            <wp:positionH relativeFrom="column">
              <wp:posOffset>15240</wp:posOffset>
            </wp:positionH>
            <wp:positionV relativeFrom="paragraph">
              <wp:posOffset>58420</wp:posOffset>
            </wp:positionV>
            <wp:extent cx="3021330" cy="3086100"/>
            <wp:effectExtent l="0" t="0" r="7620" b="0"/>
            <wp:wrapSquare wrapText="bothSides"/>
            <wp:docPr id="1" name="Imagem 1" descr="C:\Users\Catarina\Desktop\capa_pequena_ovelha_perd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arina\Desktop\capa_pequena_ovelha_perdi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791" w:rsidRPr="00103791">
        <w:rPr>
          <w:rFonts w:ascii="Calibri" w:eastAsia="Times New Roman" w:hAnsi="Calibri" w:cs="Times New Roman"/>
          <w:b/>
          <w:bCs/>
          <w:color w:val="444444"/>
          <w:lang w:eastAsia="pt-PT"/>
        </w:rPr>
        <w:t>Sobre o Livro</w:t>
      </w:r>
    </w:p>
    <w:p w:rsidR="00103791" w:rsidRPr="00103791" w:rsidRDefault="00103791" w:rsidP="0010379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lang w:eastAsia="pt-PT"/>
        </w:rPr>
      </w:pPr>
    </w:p>
    <w:p w:rsidR="00103791" w:rsidRPr="00103791" w:rsidRDefault="00103791" w:rsidP="00103791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444444"/>
          <w:lang w:eastAsia="pt-PT"/>
        </w:rPr>
      </w:pPr>
      <w:r w:rsidRPr="00103791">
        <w:rPr>
          <w:rFonts w:ascii="Calibri" w:eastAsia="Times New Roman" w:hAnsi="Calibri" w:cs="Times New Roman"/>
          <w:b/>
          <w:bCs/>
          <w:color w:val="444444"/>
          <w:lang w:eastAsia="pt-PT"/>
        </w:rPr>
        <w:t>“A Pequena Ovelha Perdida,</w:t>
      </w:r>
      <w:r w:rsidRPr="00042682">
        <w:rPr>
          <w:rFonts w:ascii="Calibri" w:eastAsia="Times New Roman" w:hAnsi="Calibri" w:cs="Times New Roman"/>
          <w:color w:val="444444"/>
          <w:lang w:eastAsia="pt-PT"/>
        </w:rPr>
        <w:t xml:space="preserve"> da autoria </w:t>
      </w:r>
      <w:r w:rsidRPr="00103791">
        <w:rPr>
          <w:rFonts w:ascii="Calibri" w:eastAsia="Times New Roman" w:hAnsi="Calibri" w:cs="Times New Roman"/>
          <w:color w:val="444444"/>
          <w:lang w:eastAsia="pt-PT"/>
        </w:rPr>
        <w:t xml:space="preserve">de João Pereira de Faria, </w:t>
      </w:r>
      <w:r w:rsidRPr="00042682">
        <w:rPr>
          <w:rFonts w:ascii="Calibri" w:eastAsia="Times New Roman" w:hAnsi="Calibri" w:cs="Times New Roman"/>
          <w:color w:val="444444"/>
          <w:lang w:eastAsia="pt-PT"/>
        </w:rPr>
        <w:t xml:space="preserve">ilustrado por Raquel Pinheiro e </w:t>
      </w:r>
      <w:r w:rsidRPr="00103791">
        <w:rPr>
          <w:rFonts w:ascii="Calibri" w:eastAsia="Times New Roman" w:hAnsi="Calibri" w:cs="Times New Roman"/>
          <w:color w:val="444444"/>
          <w:lang w:eastAsia="pt-PT"/>
        </w:rPr>
        <w:t xml:space="preserve">publicado pela Imagine </w:t>
      </w:r>
      <w:proofErr w:type="spellStart"/>
      <w:r w:rsidRPr="00103791">
        <w:rPr>
          <w:rFonts w:ascii="Calibri" w:eastAsia="Times New Roman" w:hAnsi="Calibri" w:cs="Times New Roman"/>
          <w:color w:val="444444"/>
          <w:lang w:eastAsia="pt-PT"/>
        </w:rPr>
        <w:t>Words</w:t>
      </w:r>
      <w:proofErr w:type="spellEnd"/>
      <w:r w:rsidRPr="00103791">
        <w:rPr>
          <w:rFonts w:ascii="Calibri" w:eastAsia="Times New Roman" w:hAnsi="Calibri" w:cs="Times New Roman"/>
          <w:color w:val="444444"/>
          <w:lang w:eastAsia="pt-PT"/>
        </w:rPr>
        <w:t>, com ilust</w:t>
      </w:r>
      <w:r w:rsidRPr="00042682">
        <w:rPr>
          <w:rFonts w:ascii="Calibri" w:eastAsia="Times New Roman" w:hAnsi="Calibri" w:cs="Times New Roman"/>
          <w:color w:val="444444"/>
          <w:lang w:eastAsia="pt-PT"/>
        </w:rPr>
        <w:t>rações de Raquel Pinheiro,</w:t>
      </w:r>
      <w:r w:rsidRPr="00103791">
        <w:rPr>
          <w:rFonts w:ascii="Calibri" w:eastAsia="Times New Roman" w:hAnsi="Calibri" w:cs="Times New Roman"/>
          <w:color w:val="444444"/>
          <w:lang w:eastAsia="pt-PT"/>
        </w:rPr>
        <w:t> conta uma história verídica relacionada com o filho mais velho do autor, com 5 anos, e da sua ovelha de peluche que se perdeu nas férias no Algarve e foi parar a Londres pelas mãos de uma rapariga inglesa da mesma idade.</w:t>
      </w:r>
    </w:p>
    <w:p w:rsidR="00103791" w:rsidRPr="00103791" w:rsidRDefault="00103791" w:rsidP="00103791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444444"/>
          <w:lang w:eastAsia="pt-PT"/>
        </w:rPr>
      </w:pPr>
    </w:p>
    <w:p w:rsidR="00103791" w:rsidRPr="00042682" w:rsidRDefault="00103791" w:rsidP="00103791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444444"/>
          <w:lang w:eastAsia="pt-PT"/>
        </w:rPr>
      </w:pPr>
      <w:r w:rsidRPr="00103791">
        <w:rPr>
          <w:rFonts w:ascii="Calibri" w:eastAsia="Times New Roman" w:hAnsi="Calibri" w:cs="Times New Roman"/>
          <w:color w:val="444444"/>
          <w:lang w:eastAsia="pt-PT"/>
        </w:rPr>
        <w:t>Em Londres a criança toma conta da ovelha e quando descobre quem é o dono, acaba por a reenviar para Lisboa, mas não sem antes mostrar a cidade à pequena ovelha perdida! </w:t>
      </w:r>
    </w:p>
    <w:p w:rsidR="00042682" w:rsidRDefault="00042682" w:rsidP="00B37A37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b/>
          <w:bCs/>
          <w:color w:val="444444"/>
          <w:sz w:val="18"/>
          <w:szCs w:val="18"/>
          <w:lang w:eastAsia="pt-PT"/>
        </w:rPr>
      </w:pPr>
    </w:p>
    <w:p w:rsidR="002E0846" w:rsidRPr="00042682" w:rsidRDefault="002E0846" w:rsidP="00B37A37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444444"/>
          <w:sz w:val="20"/>
          <w:szCs w:val="20"/>
          <w:lang w:eastAsia="pt-PT"/>
        </w:rPr>
      </w:pPr>
      <w:r w:rsidRPr="00042682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pt-PT"/>
        </w:rPr>
        <w:t xml:space="preserve">Para mais informações pode visitar o seguinte </w:t>
      </w:r>
      <w:proofErr w:type="gramStart"/>
      <w:r w:rsidRPr="00042682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pt-PT"/>
        </w:rPr>
        <w:t>site</w:t>
      </w:r>
      <w:proofErr w:type="gramEnd"/>
      <w:r w:rsidRPr="00042682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pt-PT"/>
        </w:rPr>
        <w:t xml:space="preserve">: </w:t>
      </w:r>
      <w:hyperlink r:id="rId5" w:tgtFrame="_blank" w:history="1">
        <w:r w:rsidRPr="00042682">
          <w:rPr>
            <w:rFonts w:ascii="Calibri" w:eastAsia="Times New Roman" w:hAnsi="Calibri" w:cs="Times New Roman"/>
            <w:b/>
            <w:bCs/>
            <w:color w:val="0068CF"/>
            <w:sz w:val="20"/>
            <w:szCs w:val="20"/>
            <w:u w:val="single"/>
            <w:lang w:eastAsia="pt-PT"/>
          </w:rPr>
          <w:t>https://www.facebook.com/autor.joaopereiradefaria</w:t>
        </w:r>
      </w:hyperlink>
    </w:p>
    <w:p w:rsidR="00042682" w:rsidRDefault="00042682" w:rsidP="00B37A37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444444"/>
          <w:lang w:eastAsia="pt-PT"/>
        </w:rPr>
      </w:pPr>
    </w:p>
    <w:p w:rsidR="00B37A37" w:rsidRPr="00042682" w:rsidRDefault="00B37A37" w:rsidP="00B37A37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0070C0"/>
          <w:lang w:eastAsia="pt-PT"/>
        </w:rPr>
      </w:pPr>
      <w:r w:rsidRPr="002E0846">
        <w:rPr>
          <w:rFonts w:ascii="Calibri" w:eastAsia="Times New Roman" w:hAnsi="Calibri" w:cs="Times New Roman"/>
          <w:color w:val="444444"/>
          <w:lang w:eastAsia="pt-PT"/>
        </w:rPr>
        <w:t>Haverá possibilidade de adquirir o livro, pelo que agradecemos a todos os pais e encarregados de educação que estejam interessados na sua aquisição a entrega do respectivo preço em numerári</w:t>
      </w:r>
      <w:r w:rsidR="00042682">
        <w:rPr>
          <w:rFonts w:ascii="Calibri" w:eastAsia="Times New Roman" w:hAnsi="Calibri" w:cs="Times New Roman"/>
          <w:color w:val="444444"/>
          <w:lang w:eastAsia="pt-PT"/>
        </w:rPr>
        <w:t xml:space="preserve">o ao Professor Titular de </w:t>
      </w:r>
      <w:proofErr w:type="gramStart"/>
      <w:r w:rsidR="00042682" w:rsidRPr="00042682">
        <w:rPr>
          <w:rFonts w:ascii="Calibri" w:eastAsia="Times New Roman" w:hAnsi="Calibri" w:cs="Times New Roman"/>
          <w:lang w:eastAsia="pt-PT"/>
        </w:rPr>
        <w:t>turma  -</w:t>
      </w:r>
      <w:proofErr w:type="gramEnd"/>
      <w:r w:rsidR="00042682" w:rsidRPr="00042682">
        <w:rPr>
          <w:rFonts w:ascii="Calibri" w:eastAsia="Times New Roman" w:hAnsi="Calibri" w:cs="Times New Roman"/>
          <w:lang w:eastAsia="pt-PT"/>
        </w:rPr>
        <w:t xml:space="preserve"> </w:t>
      </w:r>
      <w:r w:rsidR="00042682" w:rsidRPr="00042682">
        <w:rPr>
          <w:rFonts w:ascii="Calibri" w:eastAsia="Times New Roman" w:hAnsi="Calibri" w:cs="Times New Roman"/>
          <w:color w:val="0070C0"/>
          <w:lang w:eastAsia="pt-PT"/>
        </w:rPr>
        <w:t>P.V.P. € 11,00</w:t>
      </w:r>
    </w:p>
    <w:p w:rsidR="00042682" w:rsidRPr="00042682" w:rsidRDefault="00042682" w:rsidP="002E0846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444444"/>
          <w:sz w:val="16"/>
          <w:szCs w:val="16"/>
          <w:lang w:eastAsia="pt-PT"/>
        </w:rPr>
      </w:pPr>
    </w:p>
    <w:p w:rsidR="00042682" w:rsidRDefault="00B37A37" w:rsidP="002E0846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444444"/>
          <w:lang w:eastAsia="pt-PT"/>
        </w:rPr>
      </w:pPr>
      <w:r w:rsidRPr="00103791">
        <w:rPr>
          <w:rFonts w:ascii="Calibri" w:eastAsia="Times New Roman" w:hAnsi="Calibri" w:cs="Times New Roman"/>
          <w:color w:val="444444"/>
          <w:lang w:eastAsia="pt-PT"/>
        </w:rPr>
        <w:t>Parte da venda dos livros reverte para a</w:t>
      </w:r>
      <w:r w:rsidRPr="002E0846">
        <w:rPr>
          <w:rFonts w:ascii="Calibri" w:eastAsia="Times New Roman" w:hAnsi="Calibri" w:cs="Times New Roman"/>
          <w:color w:val="444444"/>
          <w:lang w:eastAsia="pt-PT"/>
        </w:rPr>
        <w:t> </w:t>
      </w:r>
      <w:proofErr w:type="spellStart"/>
      <w:r w:rsidRPr="00103791">
        <w:rPr>
          <w:rFonts w:ascii="Calibri" w:eastAsia="Times New Roman" w:hAnsi="Calibri" w:cs="Times New Roman"/>
          <w:b/>
          <w:bCs/>
          <w:color w:val="444444"/>
          <w:lang w:eastAsia="pt-PT"/>
        </w:rPr>
        <w:t>Make</w:t>
      </w:r>
      <w:proofErr w:type="spellEnd"/>
      <w:r w:rsidRPr="00103791">
        <w:rPr>
          <w:rFonts w:ascii="Calibri" w:eastAsia="Times New Roman" w:hAnsi="Calibri" w:cs="Times New Roman"/>
          <w:b/>
          <w:bCs/>
          <w:color w:val="444444"/>
          <w:lang w:eastAsia="pt-PT"/>
        </w:rPr>
        <w:t>-A-</w:t>
      </w:r>
      <w:proofErr w:type="spellStart"/>
      <w:r w:rsidRPr="00103791">
        <w:rPr>
          <w:rFonts w:ascii="Calibri" w:eastAsia="Times New Roman" w:hAnsi="Calibri" w:cs="Times New Roman"/>
          <w:b/>
          <w:bCs/>
          <w:color w:val="444444"/>
          <w:lang w:eastAsia="pt-PT"/>
        </w:rPr>
        <w:t>Wish</w:t>
      </w:r>
      <w:proofErr w:type="spellEnd"/>
      <w:r w:rsidRPr="00103791">
        <w:rPr>
          <w:rFonts w:ascii="Calibri" w:eastAsia="Times New Roman" w:hAnsi="Calibri" w:cs="Times New Roman"/>
          <w:b/>
          <w:bCs/>
          <w:color w:val="444444"/>
          <w:lang w:eastAsia="pt-PT"/>
        </w:rPr>
        <w:t xml:space="preserve"> Portugal</w:t>
      </w:r>
      <w:r w:rsidRPr="00103791">
        <w:rPr>
          <w:rFonts w:ascii="Calibri" w:eastAsia="Times New Roman" w:hAnsi="Calibri" w:cs="Times New Roman"/>
          <w:color w:val="444444"/>
          <w:lang w:eastAsia="pt-PT"/>
        </w:rPr>
        <w:t>, cuja missão é realizar desejos de crianças e jovens, entre os 3 e os 18 anos, com doenças graves, progressivas, degenerativas ou malignas, para lhes levar um momento de alegria e esperança.</w:t>
      </w:r>
    </w:p>
    <w:p w:rsidR="00042682" w:rsidRPr="00103791" w:rsidRDefault="00042682" w:rsidP="002E0846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444444"/>
          <w:lang w:eastAsia="pt-PT"/>
        </w:rPr>
      </w:pPr>
    </w:p>
    <w:tbl>
      <w:tblPr>
        <w:tblStyle w:val="Tabelacomgrelha"/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2E0846" w:rsidRPr="00B37A37" w:rsidTr="00042682">
        <w:trPr>
          <w:trHeight w:val="3150"/>
        </w:trPr>
        <w:tc>
          <w:tcPr>
            <w:tcW w:w="4962" w:type="dxa"/>
          </w:tcPr>
          <w:p w:rsidR="002E0846" w:rsidRPr="00103791" w:rsidRDefault="002E0846" w:rsidP="00042682">
            <w:pPr>
              <w:shd w:val="clear" w:color="auto" w:fill="FFFFFF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  <w:r w:rsidRPr="00103791">
              <w:rPr>
                <w:rFonts w:ascii="Calibri" w:eastAsia="Times New Roman" w:hAnsi="Calibri" w:cs="Times New Roman"/>
                <w:b/>
                <w:bCs/>
                <w:color w:val="444444"/>
                <w:sz w:val="18"/>
                <w:szCs w:val="18"/>
                <w:lang w:eastAsia="pt-PT"/>
              </w:rPr>
              <w:t>Sobre o Autor</w:t>
            </w:r>
          </w:p>
          <w:p w:rsidR="002E0846" w:rsidRPr="00103791" w:rsidRDefault="002E0846" w:rsidP="00042682">
            <w:pPr>
              <w:shd w:val="clear" w:color="auto" w:fill="FFFFFF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</w:p>
          <w:p w:rsidR="002E0846" w:rsidRPr="00103791" w:rsidRDefault="002E0846" w:rsidP="0004268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  <w:r w:rsidRPr="00103791">
              <w:rPr>
                <w:rFonts w:ascii="Calibri" w:eastAsia="Times New Roman" w:hAnsi="Calibri" w:cs="Times New Roman"/>
                <w:b/>
                <w:bCs/>
                <w:color w:val="444444"/>
                <w:sz w:val="18"/>
                <w:szCs w:val="18"/>
                <w:lang w:eastAsia="pt-PT"/>
              </w:rPr>
              <w:t>João Pereira de Faria</w:t>
            </w:r>
            <w:r w:rsidRPr="00042682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> </w:t>
            </w:r>
            <w:r w:rsidRPr="00103791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 xml:space="preserve">nasceu em Lisboa, em 1972. Faz parte das Relações Externas do El Corte </w:t>
            </w:r>
            <w:proofErr w:type="spellStart"/>
            <w:r w:rsidRPr="00103791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>Inglés</w:t>
            </w:r>
            <w:proofErr w:type="spellEnd"/>
            <w:r w:rsidRPr="00103791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 xml:space="preserve"> em Lisboa, é licenciado em Relações Internacionais pela Universidade Lusíada e Mestre em Política Internacional pela Universidade de Paris. </w:t>
            </w:r>
          </w:p>
          <w:p w:rsidR="002E0846" w:rsidRPr="00103791" w:rsidRDefault="002E0846" w:rsidP="0004268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</w:p>
          <w:p w:rsidR="002E0846" w:rsidRPr="00103791" w:rsidRDefault="002E0846" w:rsidP="0004268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  <w:r w:rsidRPr="00103791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>Desempenhou diversas funções ao longo dos últimos anos, nomeadamente no Instituto Português de Apoio ao Desenvolvimento / Ministério dos Negócios Estrangeiros, Rock in Rio Lisboa, Comissão Europeia em Bruxelas e na Expo´98. Estreia-se na escrita infanto-juvenil com o li</w:t>
            </w:r>
            <w:r w:rsidRPr="00042682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>vro "A Pequena Ovelha Perdida".</w:t>
            </w:r>
          </w:p>
          <w:p w:rsidR="002E0846" w:rsidRPr="00103791" w:rsidRDefault="002E0846" w:rsidP="0004268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</w:p>
          <w:p w:rsidR="002E0846" w:rsidRPr="00042682" w:rsidRDefault="002E0846" w:rsidP="0004268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  <w:r w:rsidRPr="00103791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>É casado e tem 2 filhos, o João Maria e a Maria do Carmo.</w:t>
            </w:r>
          </w:p>
        </w:tc>
        <w:tc>
          <w:tcPr>
            <w:tcW w:w="4961" w:type="dxa"/>
          </w:tcPr>
          <w:p w:rsidR="002E0846" w:rsidRPr="00103791" w:rsidRDefault="002E0846" w:rsidP="00042682">
            <w:pPr>
              <w:shd w:val="clear" w:color="auto" w:fill="FFFFFF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  <w:r w:rsidRPr="00103791">
              <w:rPr>
                <w:rFonts w:ascii="Calibri" w:eastAsia="Times New Roman" w:hAnsi="Calibri" w:cs="Times New Roman"/>
                <w:b/>
                <w:bCs/>
                <w:color w:val="444444"/>
                <w:sz w:val="18"/>
                <w:szCs w:val="18"/>
                <w:lang w:eastAsia="pt-PT"/>
              </w:rPr>
              <w:t>Sobre a Ilustradora</w:t>
            </w:r>
          </w:p>
          <w:p w:rsidR="002E0846" w:rsidRPr="00103791" w:rsidRDefault="002E0846" w:rsidP="00042682">
            <w:pPr>
              <w:shd w:val="clear" w:color="auto" w:fill="FFFFFF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</w:p>
          <w:p w:rsidR="002E0846" w:rsidRPr="00103791" w:rsidRDefault="002E0846" w:rsidP="0004268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  <w:r w:rsidRPr="00103791">
              <w:rPr>
                <w:rFonts w:ascii="Calibri" w:eastAsia="Times New Roman" w:hAnsi="Calibri" w:cs="Times New Roman"/>
                <w:b/>
                <w:bCs/>
                <w:color w:val="444444"/>
                <w:sz w:val="18"/>
                <w:szCs w:val="18"/>
                <w:lang w:eastAsia="pt-PT"/>
              </w:rPr>
              <w:t>Raquel Pinheiro</w:t>
            </w:r>
            <w:r w:rsidRPr="00042682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> </w:t>
            </w:r>
            <w:r w:rsidRPr="00103791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 xml:space="preserve">nasceu em 1976 e vive desde essa altura em Oeiras onde a proximidade com o mar e as cores do céu sempre a inspiraram. Em 1999/2000 licenciou-se em Artes Plásticas – Pintura pela Faculdade de Belas Artes de Lisboa e frequentou também o curso de Desenho da Sociedade Nacional de Belas Artes. A partir de 2001 iniciou a sua actividade como ilustradora, editando o seu primeiro livro infantil. Actualmente, com </w:t>
            </w:r>
            <w:proofErr w:type="gramStart"/>
            <w:r w:rsidRPr="00103791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>atelier</w:t>
            </w:r>
            <w:proofErr w:type="gramEnd"/>
            <w:r w:rsidRPr="00103791"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  <w:t xml:space="preserve"> próprio, tem já vários livros editados no mercado português e espanhol e dedica-se por inteiro a esta actividade.</w:t>
            </w:r>
          </w:p>
          <w:p w:rsidR="002E0846" w:rsidRPr="00103791" w:rsidRDefault="002E0846" w:rsidP="0004268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</w:p>
          <w:p w:rsidR="002E0846" w:rsidRPr="00042682" w:rsidRDefault="002E0846" w:rsidP="00042682">
            <w:pPr>
              <w:rPr>
                <w:rFonts w:ascii="Calibri" w:eastAsia="Times New Roman" w:hAnsi="Calibri" w:cs="Times New Roman"/>
                <w:color w:val="444444"/>
                <w:sz w:val="18"/>
                <w:szCs w:val="18"/>
                <w:lang w:eastAsia="pt-PT"/>
              </w:rPr>
            </w:pPr>
          </w:p>
        </w:tc>
      </w:tr>
    </w:tbl>
    <w:p w:rsidR="008F28BA" w:rsidRDefault="008F28BA"/>
    <w:sectPr w:rsidR="008F28BA" w:rsidSect="002E08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91"/>
    <w:rsid w:val="00042682"/>
    <w:rsid w:val="00103791"/>
    <w:rsid w:val="002E0846"/>
    <w:rsid w:val="008F28BA"/>
    <w:rsid w:val="00B37A37"/>
    <w:rsid w:val="00F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8B790-80B3-4A8B-A199-EA69D4FE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103791"/>
  </w:style>
  <w:style w:type="character" w:styleId="Hiperligao">
    <w:name w:val="Hyperlink"/>
    <w:basedOn w:val="Tipodeletrapredefinidodopargrafo"/>
    <w:uiPriority w:val="99"/>
    <w:semiHidden/>
    <w:unhideWhenUsed/>
    <w:rsid w:val="00103791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0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0379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03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autor.joaopereiradefari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Luísa Paulino</cp:lastModifiedBy>
  <cp:revision>2</cp:revision>
  <dcterms:created xsi:type="dcterms:W3CDTF">2014-04-15T10:21:00Z</dcterms:created>
  <dcterms:modified xsi:type="dcterms:W3CDTF">2014-04-15T10:21:00Z</dcterms:modified>
</cp:coreProperties>
</file>